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744" w:rsidRPr="007D7744" w:rsidRDefault="007D7744" w:rsidP="007D7744">
      <w:r w:rsidRPr="007D7744">
        <w:t>Protocolo Registro Digital:</w:t>
      </w:r>
    </w:p>
    <w:p w:rsidR="007D7744" w:rsidRPr="007D7744" w:rsidRDefault="007D7744" w:rsidP="007D7744">
      <w:r w:rsidRPr="007D7744"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60.75pt;height:18pt" o:ole="">
            <v:imagedata r:id="rId5" o:title=""/>
          </v:shape>
          <w:control r:id="rId6" w:name="DefaultOcxName" w:shapeid="_x0000_i1031"/>
        </w:object>
      </w:r>
    </w:p>
    <w:p w:rsidR="007D7744" w:rsidRPr="007D7744" w:rsidRDefault="007D7744" w:rsidP="007D7744">
      <w:hyperlink r:id="rId7" w:history="1">
        <w:r w:rsidRPr="007D7744">
          <w:rPr>
            <w:rStyle w:val="Hyperlink"/>
          </w:rPr>
          <w:t>Pesquisar</w:t>
        </w:r>
      </w:hyperlink>
    </w:p>
    <w:p w:rsidR="007D7744" w:rsidRPr="007D7744" w:rsidRDefault="007D7744" w:rsidP="007D7744">
      <w:r w:rsidRPr="007D7744">
        <w:pict>
          <v:rect id="_x0000_i1025" style="width:0;height:0" o:hralign="center" o:hrstd="t" o:hrnoshade="t" o:hr="t" fillcolor="#333" stroked="f"/>
        </w:pict>
      </w:r>
    </w:p>
    <w:p w:rsidR="007D7744" w:rsidRPr="007D7744" w:rsidRDefault="007D7744" w:rsidP="007D7744">
      <w:r w:rsidRPr="007D7744">
        <w:t>Dados:</w:t>
      </w:r>
    </w:p>
    <w:tbl>
      <w:tblPr>
        <w:tblW w:w="16470" w:type="dxa"/>
        <w:tblBorders>
          <w:top w:val="single" w:sz="6" w:space="0" w:color="EEEEEE"/>
          <w:left w:val="single" w:sz="6" w:space="0" w:color="EEEEEE"/>
          <w:bottom w:val="single" w:sz="6" w:space="0" w:color="EEEEEE"/>
          <w:right w:val="single" w:sz="6" w:space="0" w:color="EEEEEE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94"/>
        <w:gridCol w:w="13176"/>
      </w:tblGrid>
      <w:tr w:rsidR="007D7744" w:rsidRPr="007D7744" w:rsidTr="007D7744">
        <w:tc>
          <w:tcPr>
            <w:tcW w:w="1000" w:type="pct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7D7744" w:rsidRPr="007D7744" w:rsidRDefault="007D7744" w:rsidP="007D7744">
            <w:r w:rsidRPr="007D7744">
              <w:rPr>
                <w:b/>
                <w:bCs/>
              </w:rPr>
              <w:t>Protocolo Módulo Integrador:</w:t>
            </w:r>
          </w:p>
        </w:tc>
        <w:tc>
          <w:tcPr>
            <w:tcW w:w="0" w:type="auto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7D7744" w:rsidRPr="007D7744" w:rsidRDefault="007D7744" w:rsidP="007D7744">
            <w:r w:rsidRPr="007D7744">
              <w:t>J183775516284</w:t>
            </w:r>
          </w:p>
        </w:tc>
      </w:tr>
      <w:tr w:rsidR="007D7744" w:rsidRPr="007D7744" w:rsidTr="007D7744">
        <w:tc>
          <w:tcPr>
            <w:tcW w:w="0" w:type="auto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7D7744" w:rsidRPr="007D7744" w:rsidRDefault="007D7744" w:rsidP="007D7744">
            <w:r w:rsidRPr="007D7744">
              <w:rPr>
                <w:b/>
                <w:bCs/>
              </w:rPr>
              <w:t>Nome Empresa:</w:t>
            </w:r>
          </w:p>
        </w:tc>
        <w:tc>
          <w:tcPr>
            <w:tcW w:w="0" w:type="auto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7D7744" w:rsidRPr="007D7744" w:rsidRDefault="007D7744" w:rsidP="007D7744">
            <w:r w:rsidRPr="007D7744">
              <w:t>NSD SERVICOS INDUSTRIAIS E REPRESENTACAO COMERCIAL LTDA</w:t>
            </w:r>
          </w:p>
        </w:tc>
      </w:tr>
      <w:tr w:rsidR="007D7744" w:rsidRPr="007D7744" w:rsidTr="007D7744">
        <w:tc>
          <w:tcPr>
            <w:tcW w:w="1000" w:type="pct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7D7744" w:rsidRPr="007D7744" w:rsidRDefault="007D7744" w:rsidP="007D7744">
            <w:r w:rsidRPr="007D7744">
              <w:rPr>
                <w:b/>
                <w:bCs/>
              </w:rPr>
              <w:t>Natureza Jurídica:</w:t>
            </w:r>
          </w:p>
        </w:tc>
        <w:tc>
          <w:tcPr>
            <w:tcW w:w="0" w:type="auto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7D7744" w:rsidRPr="007D7744" w:rsidRDefault="007D7744" w:rsidP="007D7744">
            <w:r w:rsidRPr="007D7744">
              <w:t>2062 - SOCIEDADE EMPRESARIA LIMITADA</w:t>
            </w:r>
          </w:p>
        </w:tc>
      </w:tr>
      <w:tr w:rsidR="007D7744" w:rsidRPr="007D7744" w:rsidTr="007D7744">
        <w:tc>
          <w:tcPr>
            <w:tcW w:w="0" w:type="auto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7D7744" w:rsidRPr="007D7744" w:rsidRDefault="007D7744" w:rsidP="007D7744">
            <w:r w:rsidRPr="007D7744">
              <w:rPr>
                <w:b/>
                <w:bCs/>
              </w:rPr>
              <w:t>Ato:</w:t>
            </w:r>
          </w:p>
        </w:tc>
        <w:tc>
          <w:tcPr>
            <w:tcW w:w="0" w:type="auto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7D7744" w:rsidRPr="007D7744" w:rsidRDefault="007D7744" w:rsidP="007D7744">
            <w:r w:rsidRPr="007D7744">
              <w:t>223 - BALANCO</w:t>
            </w:r>
          </w:p>
        </w:tc>
      </w:tr>
      <w:tr w:rsidR="007D7744" w:rsidRPr="007D7744" w:rsidTr="007D7744">
        <w:tc>
          <w:tcPr>
            <w:tcW w:w="0" w:type="auto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7D7744" w:rsidRPr="007D7744" w:rsidRDefault="007D7744" w:rsidP="007D7744">
            <w:r w:rsidRPr="007D7744">
              <w:rPr>
                <w:b/>
                <w:bCs/>
              </w:rPr>
              <w:t>Protocolo Registro Digital:</w:t>
            </w:r>
          </w:p>
        </w:tc>
        <w:tc>
          <w:tcPr>
            <w:tcW w:w="0" w:type="auto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7D7744" w:rsidRPr="007D7744" w:rsidRDefault="007D7744" w:rsidP="007D7744">
            <w:r w:rsidRPr="007D7744">
              <w:t>18/618.535-9</w:t>
            </w:r>
          </w:p>
        </w:tc>
      </w:tr>
    </w:tbl>
    <w:p w:rsidR="007D7744" w:rsidRPr="007D7744" w:rsidRDefault="007D7744" w:rsidP="007D7744">
      <w:r w:rsidRPr="007D7744">
        <w:pict>
          <v:rect id="_x0000_i1026" style="width:0;height:0" o:hralign="center" o:hrstd="t" o:hrnoshade="t" o:hr="t" fillcolor="#333" stroked="f"/>
        </w:pict>
      </w:r>
    </w:p>
    <w:p w:rsidR="007D7744" w:rsidRPr="007D7744" w:rsidRDefault="007D7744" w:rsidP="007D7744">
      <w:r w:rsidRPr="007D7744">
        <w:t>O Processo informado encontra-se em análise.</w:t>
      </w:r>
    </w:p>
    <w:p w:rsidR="00DE7D19" w:rsidRDefault="00DE7D19">
      <w:bookmarkStart w:id="0" w:name="_GoBack"/>
      <w:bookmarkEnd w:id="0"/>
    </w:p>
    <w:sectPr w:rsidR="00DE7D1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744"/>
    <w:rsid w:val="007D7744"/>
    <w:rsid w:val="00DE7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7D774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7D774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96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34239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230314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15012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5011255">
          <w:marLeft w:val="0"/>
          <w:marRight w:val="0"/>
          <w:marTop w:val="0"/>
          <w:marBottom w:val="300"/>
          <w:divBdr>
            <w:top w:val="single" w:sz="6" w:space="15" w:color="auto"/>
            <w:left w:val="single" w:sz="24" w:space="15" w:color="auto"/>
            <w:bottom w:val="single" w:sz="6" w:space="15" w:color="auto"/>
            <w:right w:val="single" w:sz="6" w:space="15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ortalservicos.jucemg.mg.gov.br/registroDigital/pages/solicitacao/consultarSolicitacao.js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405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Gladstone</dc:creator>
  <cp:lastModifiedBy>Gladstone</cp:lastModifiedBy>
  <cp:revision>1</cp:revision>
  <dcterms:created xsi:type="dcterms:W3CDTF">2018-12-11T01:10:00Z</dcterms:created>
  <dcterms:modified xsi:type="dcterms:W3CDTF">2018-12-11T01:10:00Z</dcterms:modified>
</cp:coreProperties>
</file>